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8B62C" w14:textId="751DF648" w:rsidR="00503826" w:rsidRPr="00503826" w:rsidRDefault="00503826" w:rsidP="00A42A55">
      <w:pPr>
        <w:spacing w:after="0"/>
        <w:jc w:val="center"/>
        <w:rPr>
          <w:rFonts w:ascii="Arial" w:hAnsi="Arial" w:cs="Arial"/>
          <w:b/>
        </w:rPr>
      </w:pPr>
    </w:p>
    <w:p w14:paraId="5F1E8502" w14:textId="7F49096F" w:rsidR="00A42A55" w:rsidRPr="00503826" w:rsidRDefault="00E9225B" w:rsidP="00A42A55">
      <w:pPr>
        <w:spacing w:after="0"/>
        <w:jc w:val="center"/>
        <w:rPr>
          <w:rFonts w:ascii="Arial" w:hAnsi="Arial" w:cs="Arial"/>
          <w:b/>
        </w:rPr>
      </w:pPr>
      <w:r w:rsidRPr="00503826">
        <w:rPr>
          <w:rFonts w:ascii="Arial" w:hAnsi="Arial" w:cs="Arial"/>
          <w:b/>
        </w:rPr>
        <w:t>ENVIRONMENTAL EDUCATION ASSOCIATION</w:t>
      </w:r>
      <w:r w:rsidR="00E00248" w:rsidRPr="00503826">
        <w:rPr>
          <w:rFonts w:ascii="Arial" w:hAnsi="Arial" w:cs="Arial"/>
          <w:b/>
        </w:rPr>
        <w:t xml:space="preserve"> OF ILLINOIS</w:t>
      </w:r>
      <w:r w:rsidR="00A42A55" w:rsidRPr="00503826">
        <w:rPr>
          <w:rFonts w:ascii="Arial" w:hAnsi="Arial" w:cs="Arial"/>
          <w:b/>
        </w:rPr>
        <w:t xml:space="preserve"> </w:t>
      </w:r>
      <w:r w:rsidR="00DB6499" w:rsidRPr="00503826">
        <w:rPr>
          <w:rFonts w:ascii="Arial" w:hAnsi="Arial" w:cs="Arial"/>
          <w:b/>
        </w:rPr>
        <w:t>WINS</w:t>
      </w:r>
      <w:r w:rsidR="00BC60D1" w:rsidRPr="00503826">
        <w:rPr>
          <w:rFonts w:ascii="Arial" w:hAnsi="Arial" w:cs="Arial"/>
          <w:b/>
        </w:rPr>
        <w:t xml:space="preserve"> NORTH AMERICAN ASSOCIATION FOR ENVIRONMENTAL EDUCATION</w:t>
      </w:r>
      <w:r w:rsidR="00A42A55" w:rsidRPr="00503826">
        <w:rPr>
          <w:rFonts w:ascii="Arial" w:hAnsi="Arial" w:cs="Arial"/>
          <w:b/>
        </w:rPr>
        <w:t xml:space="preserve"> </w:t>
      </w:r>
      <w:r w:rsidR="00BC60D1" w:rsidRPr="00503826">
        <w:rPr>
          <w:rFonts w:ascii="Arial" w:hAnsi="Arial" w:cs="Arial"/>
          <w:b/>
        </w:rPr>
        <w:t>AWARD</w:t>
      </w:r>
    </w:p>
    <w:p w14:paraId="30E18401" w14:textId="77777777" w:rsidR="00E9225B" w:rsidRPr="00503826" w:rsidRDefault="00E9225B" w:rsidP="00A42A55">
      <w:pPr>
        <w:spacing w:after="0"/>
        <w:jc w:val="center"/>
        <w:rPr>
          <w:rFonts w:ascii="Arial" w:hAnsi="Arial" w:cs="Arial"/>
          <w:b/>
        </w:rPr>
      </w:pPr>
    </w:p>
    <w:p w14:paraId="5691F1E1" w14:textId="386AC515" w:rsidR="00A42A55" w:rsidRPr="00503826" w:rsidRDefault="00503826" w:rsidP="00A42A55">
      <w:pPr>
        <w:rPr>
          <w:rFonts w:ascii="Arial" w:hAnsi="Arial" w:cs="Arial"/>
        </w:rPr>
      </w:pPr>
      <w:r w:rsidRPr="00503826">
        <w:rPr>
          <w:rFonts w:ascii="Arial" w:hAnsi="Arial" w:cs="Arial"/>
        </w:rPr>
        <w:t>URBANA</w:t>
      </w:r>
      <w:r w:rsidR="00A42A55" w:rsidRPr="00503826">
        <w:rPr>
          <w:rFonts w:ascii="Arial" w:hAnsi="Arial" w:cs="Arial"/>
        </w:rPr>
        <w:t>,</w:t>
      </w:r>
      <w:r w:rsidRPr="00503826">
        <w:rPr>
          <w:rFonts w:ascii="Arial" w:hAnsi="Arial" w:cs="Arial"/>
        </w:rPr>
        <w:t xml:space="preserve"> IL,</w:t>
      </w:r>
      <w:r w:rsidR="00A42A55" w:rsidRPr="00503826">
        <w:rPr>
          <w:rFonts w:ascii="Arial" w:hAnsi="Arial" w:cs="Arial"/>
        </w:rPr>
        <w:t xml:space="preserve"> </w:t>
      </w:r>
      <w:r w:rsidR="005270DD" w:rsidRPr="00503826">
        <w:rPr>
          <w:rFonts w:ascii="Arial" w:hAnsi="Arial" w:cs="Arial"/>
        </w:rPr>
        <w:t>October</w:t>
      </w:r>
      <w:r w:rsidR="00AB0D17" w:rsidRPr="00503826">
        <w:rPr>
          <w:rFonts w:ascii="Arial" w:hAnsi="Arial" w:cs="Arial"/>
        </w:rPr>
        <w:t xml:space="preserve"> </w:t>
      </w:r>
      <w:r w:rsidR="00E00248" w:rsidRPr="00503826">
        <w:rPr>
          <w:rFonts w:ascii="Arial" w:hAnsi="Arial" w:cs="Arial"/>
        </w:rPr>
        <w:t>22</w:t>
      </w:r>
      <w:r w:rsidR="00AB0D17" w:rsidRPr="00503826">
        <w:rPr>
          <w:rFonts w:ascii="Arial" w:hAnsi="Arial" w:cs="Arial"/>
        </w:rPr>
        <w:t>, 201</w:t>
      </w:r>
      <w:r w:rsidR="00E00248" w:rsidRPr="00503826">
        <w:rPr>
          <w:rFonts w:ascii="Arial" w:hAnsi="Arial" w:cs="Arial"/>
        </w:rPr>
        <w:t>6</w:t>
      </w:r>
      <w:r w:rsidR="00A42A55" w:rsidRPr="00503826">
        <w:rPr>
          <w:rFonts w:ascii="Arial" w:hAnsi="Arial" w:cs="Arial"/>
        </w:rPr>
        <w:t xml:space="preserve"> — </w:t>
      </w:r>
      <w:r w:rsidR="00E9225B" w:rsidRPr="00503826">
        <w:rPr>
          <w:rFonts w:ascii="Arial" w:hAnsi="Arial" w:cs="Arial"/>
        </w:rPr>
        <w:t>The</w:t>
      </w:r>
      <w:r w:rsidR="00A42A55" w:rsidRPr="00503826">
        <w:rPr>
          <w:rFonts w:ascii="Arial" w:hAnsi="Arial" w:cs="Arial"/>
        </w:rPr>
        <w:t xml:space="preserve"> </w:t>
      </w:r>
      <w:r w:rsidR="00E9225B" w:rsidRPr="00503826">
        <w:rPr>
          <w:rFonts w:ascii="Arial" w:hAnsi="Arial" w:cs="Arial"/>
        </w:rPr>
        <w:t>Environmental Education Association</w:t>
      </w:r>
      <w:r w:rsidRPr="00503826">
        <w:rPr>
          <w:rFonts w:ascii="Arial" w:hAnsi="Arial" w:cs="Arial"/>
        </w:rPr>
        <w:t xml:space="preserve"> of Illinois</w:t>
      </w:r>
      <w:r w:rsidR="00E9225B" w:rsidRPr="00503826">
        <w:rPr>
          <w:rFonts w:ascii="Arial" w:hAnsi="Arial" w:cs="Arial"/>
        </w:rPr>
        <w:t xml:space="preserve"> (</w:t>
      </w:r>
      <w:r w:rsidRPr="00503826">
        <w:rPr>
          <w:rFonts w:ascii="Arial" w:hAnsi="Arial" w:cs="Arial"/>
        </w:rPr>
        <w:t>EEAI</w:t>
      </w:r>
      <w:r w:rsidR="00E9225B" w:rsidRPr="00503826">
        <w:rPr>
          <w:rFonts w:ascii="Arial" w:hAnsi="Arial" w:cs="Arial"/>
        </w:rPr>
        <w:t xml:space="preserve">) </w:t>
      </w:r>
      <w:r w:rsidR="00A42A55" w:rsidRPr="00503826">
        <w:rPr>
          <w:rFonts w:ascii="Arial" w:hAnsi="Arial" w:cs="Arial"/>
        </w:rPr>
        <w:t>was recently</w:t>
      </w:r>
      <w:r w:rsidR="00A66D80" w:rsidRPr="00503826">
        <w:rPr>
          <w:rFonts w:ascii="Arial" w:hAnsi="Arial" w:cs="Arial"/>
        </w:rPr>
        <w:t xml:space="preserve"> </w:t>
      </w:r>
      <w:r w:rsidR="00EA275C" w:rsidRPr="00503826">
        <w:rPr>
          <w:rFonts w:ascii="Arial" w:hAnsi="Arial" w:cs="Arial"/>
        </w:rPr>
        <w:t>recognized</w:t>
      </w:r>
      <w:r w:rsidR="00A42A55" w:rsidRPr="00503826">
        <w:rPr>
          <w:rFonts w:ascii="Arial" w:hAnsi="Arial" w:cs="Arial"/>
        </w:rPr>
        <w:t xml:space="preserve"> by </w:t>
      </w:r>
      <w:r w:rsidR="00BC60D1" w:rsidRPr="00503826">
        <w:rPr>
          <w:rFonts w:ascii="Arial" w:hAnsi="Arial" w:cs="Arial"/>
        </w:rPr>
        <w:t>the North American Association for Environmental Education (NAAEE), a leader in environmental education</w:t>
      </w:r>
      <w:r w:rsidR="00A42A55" w:rsidRPr="00503826">
        <w:rPr>
          <w:rFonts w:ascii="Arial" w:hAnsi="Arial" w:cs="Arial"/>
        </w:rPr>
        <w:t>,</w:t>
      </w:r>
      <w:r w:rsidR="00DB6499" w:rsidRPr="00503826">
        <w:rPr>
          <w:rFonts w:ascii="Arial" w:hAnsi="Arial" w:cs="Arial"/>
        </w:rPr>
        <w:t xml:space="preserve"> as the recipient of </w:t>
      </w:r>
      <w:r w:rsidR="00EC7B95" w:rsidRPr="00503826">
        <w:rPr>
          <w:rFonts w:ascii="Arial" w:hAnsi="Arial" w:cs="Arial"/>
        </w:rPr>
        <w:t xml:space="preserve">one of </w:t>
      </w:r>
      <w:r w:rsidR="00DB6499" w:rsidRPr="00503826">
        <w:rPr>
          <w:rFonts w:ascii="Arial" w:hAnsi="Arial" w:cs="Arial"/>
        </w:rPr>
        <w:t>NAAEE’s hallmark annual award</w:t>
      </w:r>
      <w:r w:rsidR="00EC7B95" w:rsidRPr="00503826">
        <w:rPr>
          <w:rFonts w:ascii="Arial" w:hAnsi="Arial" w:cs="Arial"/>
        </w:rPr>
        <w:t>s</w:t>
      </w:r>
      <w:r w:rsidR="00DB6499" w:rsidRPr="00503826">
        <w:rPr>
          <w:rFonts w:ascii="Arial" w:hAnsi="Arial" w:cs="Arial"/>
        </w:rPr>
        <w:t xml:space="preserve"> recogn</w:t>
      </w:r>
      <w:r w:rsidR="00CE2C89" w:rsidRPr="00503826">
        <w:rPr>
          <w:rFonts w:ascii="Arial" w:hAnsi="Arial" w:cs="Arial"/>
        </w:rPr>
        <w:t xml:space="preserve">izing leadership in the field. </w:t>
      </w:r>
      <w:r w:rsidR="00EA275C" w:rsidRPr="00503826">
        <w:rPr>
          <w:rFonts w:ascii="Arial" w:hAnsi="Arial" w:cs="Arial"/>
        </w:rPr>
        <w:t xml:space="preserve">At </w:t>
      </w:r>
      <w:r w:rsidR="00423237" w:rsidRPr="00503826">
        <w:rPr>
          <w:rFonts w:ascii="Arial" w:hAnsi="Arial" w:cs="Arial"/>
        </w:rPr>
        <w:t xml:space="preserve">a special awards reception during </w:t>
      </w:r>
      <w:r w:rsidR="00AB0D17" w:rsidRPr="00503826">
        <w:rPr>
          <w:rFonts w:ascii="Arial" w:hAnsi="Arial" w:cs="Arial"/>
        </w:rPr>
        <w:t>NAAEE’s 4</w:t>
      </w:r>
      <w:r w:rsidRPr="00503826">
        <w:rPr>
          <w:rFonts w:ascii="Arial" w:hAnsi="Arial" w:cs="Arial"/>
        </w:rPr>
        <w:t>5</w:t>
      </w:r>
      <w:r w:rsidR="00AB0D17" w:rsidRPr="00503826">
        <w:rPr>
          <w:rFonts w:ascii="Arial" w:hAnsi="Arial" w:cs="Arial"/>
          <w:vertAlign w:val="superscript"/>
        </w:rPr>
        <w:t>th</w:t>
      </w:r>
      <w:r w:rsidR="00EA275C" w:rsidRPr="00503826">
        <w:rPr>
          <w:rFonts w:ascii="Arial" w:hAnsi="Arial" w:cs="Arial"/>
        </w:rPr>
        <w:t xml:space="preserve"> Annual Conference</w:t>
      </w:r>
      <w:r w:rsidR="00DB6499" w:rsidRPr="00503826">
        <w:rPr>
          <w:rFonts w:ascii="Arial" w:hAnsi="Arial" w:cs="Arial"/>
        </w:rPr>
        <w:t xml:space="preserve"> in </w:t>
      </w:r>
      <w:r w:rsidRPr="00503826">
        <w:rPr>
          <w:rFonts w:ascii="Arial" w:hAnsi="Arial" w:cs="Arial"/>
        </w:rPr>
        <w:t>Madison, Wis.</w:t>
      </w:r>
      <w:r w:rsidR="008D6421" w:rsidRPr="00503826">
        <w:rPr>
          <w:rFonts w:ascii="Arial" w:hAnsi="Arial" w:cs="Arial"/>
        </w:rPr>
        <w:t>,</w:t>
      </w:r>
      <w:r w:rsidR="00EA275C" w:rsidRPr="00503826">
        <w:rPr>
          <w:rFonts w:ascii="Arial" w:hAnsi="Arial" w:cs="Arial"/>
        </w:rPr>
        <w:t xml:space="preserve"> </w:t>
      </w:r>
      <w:r w:rsidRPr="00503826">
        <w:rPr>
          <w:rFonts w:ascii="Arial" w:hAnsi="Arial" w:cs="Arial"/>
        </w:rPr>
        <w:t>EEAI</w:t>
      </w:r>
      <w:r w:rsidR="00EA275C" w:rsidRPr="00503826">
        <w:rPr>
          <w:rFonts w:ascii="Arial" w:hAnsi="Arial" w:cs="Arial"/>
        </w:rPr>
        <w:t xml:space="preserve"> </w:t>
      </w:r>
      <w:r w:rsidR="00CE2C89" w:rsidRPr="00503826">
        <w:rPr>
          <w:rFonts w:ascii="Arial" w:hAnsi="Arial" w:cs="Arial"/>
        </w:rPr>
        <w:t>received the award for</w:t>
      </w:r>
      <w:r w:rsidR="005270DD" w:rsidRPr="00503826">
        <w:rPr>
          <w:rFonts w:ascii="Arial" w:hAnsi="Arial" w:cs="Arial"/>
        </w:rPr>
        <w:t xml:space="preserve"> </w:t>
      </w:r>
      <w:r w:rsidR="00E9225B" w:rsidRPr="00503826">
        <w:rPr>
          <w:rFonts w:ascii="Arial" w:hAnsi="Arial" w:cs="Arial"/>
        </w:rPr>
        <w:t>Outstanding NAAEE Affiliate Organization.</w:t>
      </w:r>
    </w:p>
    <w:p w14:paraId="11BB1215" w14:textId="378B0C33" w:rsidR="00503826" w:rsidRPr="00503826" w:rsidRDefault="00503826" w:rsidP="00503826">
      <w:pPr>
        <w:rPr>
          <w:rFonts w:ascii="Arial" w:hAnsi="Arial" w:cs="Arial"/>
        </w:rPr>
      </w:pPr>
      <w:r w:rsidRPr="00503826">
        <w:rPr>
          <w:rFonts w:ascii="Arial" w:hAnsi="Arial" w:cs="Arial"/>
        </w:rPr>
        <w:t xml:space="preserve">EEAI exemplifies the dedication </w:t>
      </w:r>
      <w:r>
        <w:rPr>
          <w:rFonts w:ascii="Arial" w:hAnsi="Arial" w:cs="Arial"/>
        </w:rPr>
        <w:t xml:space="preserve">of many NAAEE Affiliate Network members </w:t>
      </w:r>
      <w:r w:rsidRPr="00503826">
        <w:rPr>
          <w:rFonts w:ascii="Arial" w:hAnsi="Arial" w:cs="Arial"/>
        </w:rPr>
        <w:t>that rely almost entirely, or completely</w:t>
      </w:r>
      <w:r w:rsidR="00594E45">
        <w:rPr>
          <w:rFonts w:ascii="Arial" w:hAnsi="Arial" w:cs="Arial"/>
        </w:rPr>
        <w:t>,</w:t>
      </w:r>
      <w:r w:rsidRPr="00503826">
        <w:rPr>
          <w:rFonts w:ascii="Arial" w:hAnsi="Arial" w:cs="Arial"/>
        </w:rPr>
        <w:t xml:space="preserve"> on the efforts of volunteers. Recently, EEAI has gained the capacity to hire staff and begin the transition to executive leadership. EEAI serves as host to national, state-based</w:t>
      </w:r>
      <w:r w:rsidR="00594E45">
        <w:rPr>
          <w:rFonts w:ascii="Arial" w:hAnsi="Arial" w:cs="Arial"/>
        </w:rPr>
        <w:t>,</w:t>
      </w:r>
      <w:r w:rsidRPr="00503826">
        <w:rPr>
          <w:rFonts w:ascii="Arial" w:hAnsi="Arial" w:cs="Arial"/>
        </w:rPr>
        <w:t xml:space="preserve"> and independent professional development events and curriculums such as Growing Up WILD, Project Learning Tree, and the Midwest Environmental Education Consortium. Every eight years, EEAI sponsors the Midwest Environmental Education Conference, drawing participants from around the country. EEAI also publishes the Illinois Environmental Education Update newsletter; the only periodical in Illinois devoted to current information and ideas about environmental education. </w:t>
      </w:r>
    </w:p>
    <w:p w14:paraId="70862D2F" w14:textId="66ACE431" w:rsidR="00E00248" w:rsidRPr="00503826" w:rsidRDefault="00E00248" w:rsidP="00E00248">
      <w:pPr>
        <w:rPr>
          <w:rFonts w:ascii="Arial" w:hAnsi="Arial" w:cs="Arial"/>
        </w:rPr>
      </w:pPr>
      <w:r w:rsidRPr="00503826">
        <w:rPr>
          <w:rFonts w:ascii="Arial" w:hAnsi="Arial" w:cs="Arial"/>
        </w:rPr>
        <w:t>"For more than four decades, NAAEE has promoted excellence and impact in environmental education thanks to the determined efforts of our members, supporters, and affiliate organizations," said Judy Braus, Executive Director. “Our award winners are truly inspirational educators and organizations across North America that exemplify the best in our field, showcasing multiple disciplines, approaches, and perspectives–from classroom to community to research–all working toward a more just and sustainable society."</w:t>
      </w:r>
    </w:p>
    <w:p w14:paraId="39C384CA" w14:textId="3FDAB87D" w:rsidR="009A24EF" w:rsidRPr="00503826" w:rsidRDefault="00DB6499" w:rsidP="009A24EF">
      <w:pPr>
        <w:rPr>
          <w:rFonts w:ascii="Arial" w:hAnsi="Arial" w:cs="Arial"/>
        </w:rPr>
      </w:pPr>
      <w:r w:rsidRPr="00503826">
        <w:rPr>
          <w:rFonts w:ascii="Arial" w:hAnsi="Arial" w:cs="Arial"/>
        </w:rPr>
        <w:t xml:space="preserve">This year, </w:t>
      </w:r>
      <w:r w:rsidR="003B1972" w:rsidRPr="00503826">
        <w:rPr>
          <w:rFonts w:ascii="Arial" w:hAnsi="Arial" w:cs="Arial"/>
        </w:rPr>
        <w:t>11</w:t>
      </w:r>
      <w:r w:rsidR="00AB0D17" w:rsidRPr="00503826">
        <w:rPr>
          <w:rFonts w:ascii="Arial" w:hAnsi="Arial" w:cs="Arial"/>
        </w:rPr>
        <w:t xml:space="preserve"> </w:t>
      </w:r>
      <w:r w:rsidR="00CE2C89" w:rsidRPr="00503826">
        <w:rPr>
          <w:rFonts w:ascii="Arial" w:hAnsi="Arial" w:cs="Arial"/>
        </w:rPr>
        <w:t xml:space="preserve">award </w:t>
      </w:r>
      <w:r w:rsidR="00AB0D17" w:rsidRPr="00503826">
        <w:rPr>
          <w:rFonts w:ascii="Arial" w:hAnsi="Arial" w:cs="Arial"/>
        </w:rPr>
        <w:t xml:space="preserve">recipients </w:t>
      </w:r>
      <w:r w:rsidRPr="00503826">
        <w:rPr>
          <w:rFonts w:ascii="Arial" w:hAnsi="Arial" w:cs="Arial"/>
        </w:rPr>
        <w:t>—</w:t>
      </w:r>
      <w:r w:rsidR="003C03D0" w:rsidRPr="00503826">
        <w:rPr>
          <w:rFonts w:ascii="Arial" w:hAnsi="Arial" w:cs="Arial"/>
        </w:rPr>
        <w:t xml:space="preserve"> an impressive slate </w:t>
      </w:r>
      <w:r w:rsidR="00B42290" w:rsidRPr="00503826">
        <w:rPr>
          <w:rFonts w:ascii="Arial" w:hAnsi="Arial" w:cs="Arial"/>
        </w:rPr>
        <w:t xml:space="preserve">of individuals and organizations </w:t>
      </w:r>
      <w:r w:rsidRPr="00503826">
        <w:rPr>
          <w:rFonts w:ascii="Arial" w:hAnsi="Arial" w:cs="Arial"/>
        </w:rPr>
        <w:t>f</w:t>
      </w:r>
      <w:r w:rsidR="00B42290" w:rsidRPr="00503826">
        <w:rPr>
          <w:rFonts w:ascii="Arial" w:hAnsi="Arial" w:cs="Arial"/>
        </w:rPr>
        <w:t xml:space="preserve">rom </w:t>
      </w:r>
      <w:r w:rsidR="003C03D0" w:rsidRPr="00503826">
        <w:rPr>
          <w:rFonts w:ascii="Arial" w:hAnsi="Arial" w:cs="Arial"/>
        </w:rPr>
        <w:t>North America</w:t>
      </w:r>
      <w:r w:rsidRPr="00503826">
        <w:rPr>
          <w:rFonts w:ascii="Arial" w:hAnsi="Arial" w:cs="Arial"/>
        </w:rPr>
        <w:t xml:space="preserve"> —</w:t>
      </w:r>
      <w:r w:rsidR="003C03D0" w:rsidRPr="00503826">
        <w:rPr>
          <w:rFonts w:ascii="Arial" w:hAnsi="Arial" w:cs="Arial"/>
        </w:rPr>
        <w:t xml:space="preserve">were selected across </w:t>
      </w:r>
      <w:r w:rsidR="003B1972" w:rsidRPr="00503826">
        <w:rPr>
          <w:rFonts w:ascii="Arial" w:hAnsi="Arial" w:cs="Arial"/>
        </w:rPr>
        <w:t>11</w:t>
      </w:r>
      <w:r w:rsidR="00B42290" w:rsidRPr="00503826">
        <w:rPr>
          <w:rFonts w:ascii="Arial" w:hAnsi="Arial" w:cs="Arial"/>
        </w:rPr>
        <w:t xml:space="preserve"> categories.</w:t>
      </w:r>
      <w:r w:rsidR="00A42A55" w:rsidRPr="00503826">
        <w:rPr>
          <w:rFonts w:ascii="Arial" w:hAnsi="Arial" w:cs="Arial"/>
        </w:rPr>
        <w:t xml:space="preserve"> For more information about the </w:t>
      </w:r>
      <w:r w:rsidR="003C03D0" w:rsidRPr="00503826">
        <w:rPr>
          <w:rFonts w:ascii="Arial" w:hAnsi="Arial" w:cs="Arial"/>
        </w:rPr>
        <w:t>201</w:t>
      </w:r>
      <w:r w:rsidR="00503826" w:rsidRPr="00503826">
        <w:rPr>
          <w:rFonts w:ascii="Arial" w:hAnsi="Arial" w:cs="Arial"/>
        </w:rPr>
        <w:t>6</w:t>
      </w:r>
      <w:r w:rsidR="007A5526" w:rsidRPr="00503826">
        <w:rPr>
          <w:rFonts w:ascii="Arial" w:hAnsi="Arial" w:cs="Arial"/>
        </w:rPr>
        <w:t xml:space="preserve"> NAAEE Awards</w:t>
      </w:r>
      <w:r w:rsidRPr="00503826">
        <w:rPr>
          <w:rFonts w:ascii="Arial" w:hAnsi="Arial" w:cs="Arial"/>
        </w:rPr>
        <w:t xml:space="preserve"> including eligibility requirements</w:t>
      </w:r>
      <w:r w:rsidR="00EE5CF6" w:rsidRPr="00503826">
        <w:rPr>
          <w:rFonts w:ascii="Arial" w:hAnsi="Arial" w:cs="Arial"/>
        </w:rPr>
        <w:t xml:space="preserve"> and a full list of winners</w:t>
      </w:r>
      <w:r w:rsidR="007A5526" w:rsidRPr="00503826">
        <w:rPr>
          <w:rFonts w:ascii="Arial" w:hAnsi="Arial" w:cs="Arial"/>
        </w:rPr>
        <w:t>, visit</w:t>
      </w:r>
      <w:r w:rsidR="00705960" w:rsidRPr="00503826">
        <w:rPr>
          <w:rFonts w:ascii="Arial" w:hAnsi="Arial" w:cs="Arial"/>
        </w:rPr>
        <w:t xml:space="preserve"> </w:t>
      </w:r>
      <w:hyperlink r:id="rId5" w:history="1">
        <w:r w:rsidR="00705960" w:rsidRPr="00503826">
          <w:rPr>
            <w:rStyle w:val="Hyperlink"/>
            <w:rFonts w:ascii="Arial" w:hAnsi="Arial" w:cs="Arial"/>
          </w:rPr>
          <w:t>www.naaee.org/our-work/programs/awards</w:t>
        </w:r>
      </w:hyperlink>
      <w:r w:rsidR="00705960" w:rsidRPr="00503826">
        <w:rPr>
          <w:rFonts w:ascii="Arial" w:hAnsi="Arial" w:cs="Arial"/>
        </w:rPr>
        <w:t xml:space="preserve">. </w:t>
      </w:r>
    </w:p>
    <w:p w14:paraId="1CC9FEEB" w14:textId="77777777" w:rsidR="003F2AC8" w:rsidRPr="00503826" w:rsidRDefault="003F2AC8" w:rsidP="00DB6499">
      <w:pPr>
        <w:spacing w:after="0"/>
        <w:rPr>
          <w:rFonts w:ascii="Arial" w:hAnsi="Arial" w:cs="Arial"/>
        </w:rPr>
      </w:pPr>
      <w:r w:rsidRPr="00503826">
        <w:rPr>
          <w:rFonts w:ascii="Arial" w:hAnsi="Arial" w:cs="Arial"/>
          <w:b/>
        </w:rPr>
        <w:t>About NAAEE</w:t>
      </w:r>
      <w:r w:rsidRPr="00503826">
        <w:rPr>
          <w:rFonts w:ascii="Arial" w:hAnsi="Arial" w:cs="Arial"/>
        </w:rPr>
        <w:t xml:space="preserve"> </w:t>
      </w:r>
    </w:p>
    <w:p w14:paraId="6C0B3442" w14:textId="738CB3DE" w:rsidR="00E00248" w:rsidRPr="00503826" w:rsidRDefault="00E00248" w:rsidP="00E00248">
      <w:pPr>
        <w:spacing w:after="0"/>
        <w:rPr>
          <w:rFonts w:ascii="Arial" w:hAnsi="Arial" w:cs="Arial"/>
        </w:rPr>
      </w:pPr>
      <w:r w:rsidRPr="00503826">
        <w:rPr>
          <w:rFonts w:ascii="Arial" w:hAnsi="Arial" w:cs="Arial"/>
        </w:rPr>
        <w:t>The North American Association for Environmental Education is a pioneering membership organization dedicated to accelerating environmental literacy and civic engagement through the power of education. NAAEE supports a network of more than 20,000 educators, researchers, and organizational members working in environmental education in more than 30 countries through direct membership and 53 regional affiliate organizations. Through community networks, publications, signature programs, eeNEWS</w:t>
      </w:r>
      <w:r w:rsidR="00594E45">
        <w:rPr>
          <w:rFonts w:ascii="Arial" w:hAnsi="Arial" w:cs="Arial"/>
        </w:rPr>
        <w:t>,</w:t>
      </w:r>
      <w:r w:rsidRPr="00503826">
        <w:rPr>
          <w:rFonts w:ascii="Arial" w:hAnsi="Arial" w:cs="Arial"/>
        </w:rPr>
        <w:t xml:space="preserve"> and eeJOBS, NAAEE provides programming and resources for professionals working in all areas of the field. NAAEE’s annual conference, now in its 45th year, convenes leaders from private and public sectors to advance the field of environmental education. For more information, visit</w:t>
      </w:r>
      <w:r w:rsidRPr="00503826">
        <w:rPr>
          <w:rStyle w:val="apple-converted-space"/>
          <w:rFonts w:ascii="Arial" w:hAnsi="Arial" w:cs="Arial"/>
        </w:rPr>
        <w:t> </w:t>
      </w:r>
      <w:hyperlink r:id="rId6" w:history="1">
        <w:r w:rsidR="007E079A" w:rsidRPr="00134A94">
          <w:rPr>
            <w:rStyle w:val="Hyperlink"/>
            <w:rFonts w:ascii="Arial" w:hAnsi="Arial" w:cs="Arial"/>
          </w:rPr>
          <w:t>www.naaee.org</w:t>
        </w:r>
      </w:hyperlink>
      <w:r w:rsidRPr="00503826">
        <w:rPr>
          <w:rStyle w:val="apple-converted-space"/>
          <w:rFonts w:ascii="Arial" w:hAnsi="Arial" w:cs="Arial"/>
        </w:rPr>
        <w:t> </w:t>
      </w:r>
      <w:r w:rsidRPr="00503826">
        <w:rPr>
          <w:rFonts w:ascii="Arial" w:hAnsi="Arial" w:cs="Arial"/>
        </w:rPr>
        <w:t xml:space="preserve">and </w:t>
      </w:r>
      <w:hyperlink r:id="rId7" w:history="1">
        <w:r w:rsidR="00594E45" w:rsidRPr="005F1283">
          <w:rPr>
            <w:rStyle w:val="Hyperlink"/>
            <w:rFonts w:ascii="Arial" w:hAnsi="Arial" w:cs="Arial"/>
          </w:rPr>
          <w:t>www.naaee.org/eePRO</w:t>
        </w:r>
      </w:hyperlink>
      <w:r w:rsidRPr="00503826">
        <w:rPr>
          <w:rFonts w:ascii="Arial" w:hAnsi="Arial" w:cs="Arial"/>
        </w:rPr>
        <w:t>.</w:t>
      </w:r>
    </w:p>
    <w:p w14:paraId="54D2B00F" w14:textId="15E539EF" w:rsidR="00A42A55" w:rsidRPr="00503826" w:rsidRDefault="00E00248" w:rsidP="007E079A">
      <w:pPr>
        <w:jc w:val="center"/>
        <w:rPr>
          <w:rFonts w:ascii="Arial" w:hAnsi="Arial" w:cs="Arial"/>
        </w:rPr>
      </w:pPr>
      <w:r w:rsidRPr="00503826">
        <w:rPr>
          <w:rFonts w:ascii="Arial" w:hAnsi="Arial" w:cs="Arial"/>
          <w:i/>
        </w:rPr>
        <w:t># # #</w:t>
      </w:r>
      <w:bookmarkStart w:id="0" w:name="_GoBack"/>
      <w:bookmarkEnd w:id="0"/>
    </w:p>
    <w:sectPr w:rsidR="00A42A55" w:rsidRPr="00503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6817"/>
    <w:multiLevelType w:val="hybridMultilevel"/>
    <w:tmpl w:val="FADA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55"/>
    <w:rsid w:val="000715FE"/>
    <w:rsid w:val="00167FE5"/>
    <w:rsid w:val="001A449D"/>
    <w:rsid w:val="00265486"/>
    <w:rsid w:val="00380379"/>
    <w:rsid w:val="00387A2A"/>
    <w:rsid w:val="003B1972"/>
    <w:rsid w:val="003B6C6B"/>
    <w:rsid w:val="003C03D0"/>
    <w:rsid w:val="003C44DE"/>
    <w:rsid w:val="003F2AC8"/>
    <w:rsid w:val="00423237"/>
    <w:rsid w:val="004450BE"/>
    <w:rsid w:val="004D1920"/>
    <w:rsid w:val="00503826"/>
    <w:rsid w:val="005270DD"/>
    <w:rsid w:val="00594E45"/>
    <w:rsid w:val="006A3357"/>
    <w:rsid w:val="006F61BA"/>
    <w:rsid w:val="00705960"/>
    <w:rsid w:val="007A54FF"/>
    <w:rsid w:val="007A5526"/>
    <w:rsid w:val="007E079A"/>
    <w:rsid w:val="008D6421"/>
    <w:rsid w:val="0095322C"/>
    <w:rsid w:val="009A1CB4"/>
    <w:rsid w:val="009A24EF"/>
    <w:rsid w:val="00A003E3"/>
    <w:rsid w:val="00A42A55"/>
    <w:rsid w:val="00A66D80"/>
    <w:rsid w:val="00AB0D17"/>
    <w:rsid w:val="00B42290"/>
    <w:rsid w:val="00B62A27"/>
    <w:rsid w:val="00BC60D1"/>
    <w:rsid w:val="00C335B3"/>
    <w:rsid w:val="00C34F7F"/>
    <w:rsid w:val="00C741E0"/>
    <w:rsid w:val="00CA34BD"/>
    <w:rsid w:val="00CE2C89"/>
    <w:rsid w:val="00DB6499"/>
    <w:rsid w:val="00E00248"/>
    <w:rsid w:val="00E16C88"/>
    <w:rsid w:val="00E550B3"/>
    <w:rsid w:val="00E679C8"/>
    <w:rsid w:val="00E9225B"/>
    <w:rsid w:val="00EA275C"/>
    <w:rsid w:val="00EC7B95"/>
    <w:rsid w:val="00EE5CF6"/>
    <w:rsid w:val="00F31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2E915"/>
  <w15:docId w15:val="{FCD14C20-447F-4E7A-B54E-B3E6316C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55"/>
    <w:pPr>
      <w:ind w:left="720"/>
      <w:contextualSpacing/>
    </w:pPr>
  </w:style>
  <w:style w:type="character" w:styleId="Emphasis">
    <w:name w:val="Emphasis"/>
    <w:basedOn w:val="DefaultParagraphFont"/>
    <w:uiPriority w:val="20"/>
    <w:qFormat/>
    <w:rsid w:val="003F2AC8"/>
    <w:rPr>
      <w:i/>
      <w:iCs/>
    </w:rPr>
  </w:style>
  <w:style w:type="character" w:styleId="Hyperlink">
    <w:name w:val="Hyperlink"/>
    <w:basedOn w:val="DefaultParagraphFont"/>
    <w:uiPriority w:val="99"/>
    <w:unhideWhenUsed/>
    <w:rsid w:val="003F2AC8"/>
    <w:rPr>
      <w:color w:val="0000FF" w:themeColor="hyperlink"/>
      <w:u w:val="single"/>
    </w:rPr>
  </w:style>
  <w:style w:type="character" w:styleId="FollowedHyperlink">
    <w:name w:val="FollowedHyperlink"/>
    <w:basedOn w:val="DefaultParagraphFont"/>
    <w:uiPriority w:val="99"/>
    <w:semiHidden/>
    <w:unhideWhenUsed/>
    <w:rsid w:val="00CE2C89"/>
    <w:rPr>
      <w:color w:val="800080" w:themeColor="followedHyperlink"/>
      <w:u w:val="single"/>
    </w:rPr>
  </w:style>
  <w:style w:type="paragraph" w:styleId="BalloonText">
    <w:name w:val="Balloon Text"/>
    <w:basedOn w:val="Normal"/>
    <w:link w:val="BalloonTextChar"/>
    <w:uiPriority w:val="99"/>
    <w:semiHidden/>
    <w:unhideWhenUsed/>
    <w:rsid w:val="00CE2C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C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CE2C89"/>
    <w:rPr>
      <w:sz w:val="18"/>
      <w:szCs w:val="18"/>
    </w:rPr>
  </w:style>
  <w:style w:type="paragraph" w:styleId="CommentText">
    <w:name w:val="annotation text"/>
    <w:basedOn w:val="Normal"/>
    <w:link w:val="CommentTextChar"/>
    <w:uiPriority w:val="99"/>
    <w:semiHidden/>
    <w:unhideWhenUsed/>
    <w:rsid w:val="00CE2C89"/>
    <w:pPr>
      <w:spacing w:line="240" w:lineRule="auto"/>
    </w:pPr>
    <w:rPr>
      <w:sz w:val="24"/>
      <w:szCs w:val="24"/>
    </w:rPr>
  </w:style>
  <w:style w:type="character" w:customStyle="1" w:styleId="CommentTextChar">
    <w:name w:val="Comment Text Char"/>
    <w:basedOn w:val="DefaultParagraphFont"/>
    <w:link w:val="CommentText"/>
    <w:uiPriority w:val="99"/>
    <w:semiHidden/>
    <w:rsid w:val="00CE2C89"/>
    <w:rPr>
      <w:sz w:val="24"/>
      <w:szCs w:val="24"/>
    </w:rPr>
  </w:style>
  <w:style w:type="character" w:customStyle="1" w:styleId="apple-converted-space">
    <w:name w:val="apple-converted-space"/>
    <w:basedOn w:val="DefaultParagraphFont"/>
    <w:rsid w:val="00E00248"/>
  </w:style>
  <w:style w:type="paragraph" w:styleId="CommentSubject">
    <w:name w:val="annotation subject"/>
    <w:basedOn w:val="CommentText"/>
    <w:next w:val="CommentText"/>
    <w:link w:val="CommentSubjectChar"/>
    <w:uiPriority w:val="99"/>
    <w:semiHidden/>
    <w:unhideWhenUsed/>
    <w:rsid w:val="004D1920"/>
    <w:rPr>
      <w:b/>
      <w:bCs/>
      <w:sz w:val="20"/>
      <w:szCs w:val="20"/>
    </w:rPr>
  </w:style>
  <w:style w:type="character" w:customStyle="1" w:styleId="CommentSubjectChar">
    <w:name w:val="Comment Subject Char"/>
    <w:basedOn w:val="CommentTextChar"/>
    <w:link w:val="CommentSubject"/>
    <w:uiPriority w:val="99"/>
    <w:semiHidden/>
    <w:rsid w:val="004D1920"/>
    <w:rPr>
      <w:b/>
      <w:bCs/>
      <w:sz w:val="20"/>
      <w:szCs w:val="20"/>
    </w:rPr>
  </w:style>
  <w:style w:type="paragraph" w:styleId="Revision">
    <w:name w:val="Revision"/>
    <w:hidden/>
    <w:uiPriority w:val="99"/>
    <w:semiHidden/>
    <w:rsid w:val="007E07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6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aee.org/eeP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aee.org" TargetMode="External"/><Relationship Id="rId5" Type="http://schemas.openxmlformats.org/officeDocument/2006/relationships/hyperlink" Target="http://www.naaee.org/our-work/programs/awar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Sai</cp:lastModifiedBy>
  <cp:revision>7</cp:revision>
  <dcterms:created xsi:type="dcterms:W3CDTF">2016-10-27T22:24:00Z</dcterms:created>
  <dcterms:modified xsi:type="dcterms:W3CDTF">2016-11-16T20:20:00Z</dcterms:modified>
</cp:coreProperties>
</file>